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56"/>
          <w:szCs w:val="56"/>
          <w:rtl w:val="0"/>
        </w:rPr>
        <w:t xml:space="preserve">EMMANUEL (GLORY IN THE HIGHEST)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VERSE 1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Light of Life descended to the world He made</w:t>
        <w:br w:type="textWrapping"/>
        <w:t xml:space="preserve">The ageless Rock of Ages in a manger laid</w:t>
        <w:br w:type="textWrapping"/>
        <w:t xml:space="preserve">Behold the Word that bore our flesh</w:t>
        <w:br w:type="textWrapping"/>
        <w:t xml:space="preserve">The heart of God inside an infant’s chest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VERSE 2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Infinite incarnate in a virgin’s hands </w:t>
        <w:br w:type="textWrapping"/>
        <w:t xml:space="preserve">The radiance of the Father in the Son of Man</w:t>
        <w:br w:type="textWrapping"/>
        <w:t xml:space="preserve">Behold the peace that pierced the night</w:t>
        <w:br w:type="textWrapping"/>
        <w:t xml:space="preserve">The hope of nations in a baby’s cry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Emmanuel, glory in the highest, </w:t>
        <w:br w:type="textWrapping"/>
        <w:t xml:space="preserve">Emmanuel, Heaven here beside us</w:t>
        <w:br w:type="textWrapping"/>
        <w:t xml:space="preserve">God Himself, with us now to dwell</w:t>
        <w:br w:type="textWrapping"/>
        <w:t xml:space="preserve">Emmanuel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VERSE 3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sinless King of Heaven crowned with guilt and shame </w:t>
        <w:br w:type="textWrapping"/>
        <w:t xml:space="preserve">The Cornerstone was fastened to a wooden frame</w:t>
        <w:br w:type="textWrapping"/>
        <w:t xml:space="preserve">Behold Lamb that crushed our curse</w:t>
        <w:br w:type="textWrapping"/>
        <w:t xml:space="preserve">And died to pay the price of our rebirth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44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BRIDGE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Light in darkness, might for meekness</w:t>
        <w:br w:type="textWrapping"/>
        <w:t xml:space="preserve">All the glory be to Jesus</w:t>
        <w:br w:type="textWrapping"/>
        <w:t xml:space="preserve">Love has sought us, grace has reached us</w:t>
        <w:br w:type="textWrapping"/>
        <w:t xml:space="preserve">All the glory be to Jesus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40" w:top="1350" w:left="720" w:right="720" w:header="720" w:footer="5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after="220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232323"/>
        <w:sz w:val="15"/>
        <w:szCs w:val="15"/>
        <w:rtl w:val="0"/>
      </w:rPr>
      <w:t xml:space="preserve">Music and words by Nathan Stiff © 2020 Sovereign Grace Worship/ASCAP (adm. worldwide by Integrity Music). Sovereign Grace Music, a division of Sovereign Grace Churches. All rights reserved. 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CCLI #7160118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hords" w:customStyle="1">
    <w:name w:val="Chords"/>
    <w:basedOn w:val="Normal"/>
    <w:link w:val="ChordsChar"/>
    <w:autoRedefine w:val="1"/>
    <w:rsid w:val="00786900"/>
    <w:pPr>
      <w:spacing w:after="20" w:before="100" w:line="220" w:lineRule="exact"/>
      <w:ind w:left="1440"/>
    </w:pPr>
    <w:rPr>
      <w:rFonts w:ascii="Arial Narrow" w:cs="Times New Roman" w:eastAsia="Cambria" w:hAnsi="Arial Narrow"/>
      <w:i w:val="1"/>
      <w:sz w:val="26"/>
      <w:szCs w:val="20"/>
      <w:lang w:eastAsia="ja-JP"/>
    </w:rPr>
  </w:style>
  <w:style w:type="character" w:styleId="VerseChar" w:customStyle="1">
    <w:name w:val="Verse Char"/>
    <w:basedOn w:val="DefaultParagraphFont"/>
    <w:link w:val="Verse"/>
    <w:rsid w:val="00786900"/>
    <w:rPr>
      <w:rFonts w:ascii="Arial" w:hAnsi="Arial"/>
      <w:b w:val="1"/>
      <w:caps w:val="1"/>
      <w:lang w:eastAsia="ja-JP"/>
    </w:rPr>
  </w:style>
  <w:style w:type="paragraph" w:styleId="Lyrics" w:customStyle="1">
    <w:name w:val="Lyrics"/>
    <w:basedOn w:val="Normal"/>
    <w:link w:val="LyricsChar"/>
    <w:rsid w:val="00786900"/>
    <w:pPr>
      <w:tabs>
        <w:tab w:val="left" w:pos="1440"/>
      </w:tabs>
      <w:spacing w:line="280" w:lineRule="exact"/>
      <w:ind w:left="1440"/>
    </w:pPr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SongTitle" w:customStyle="1">
    <w:name w:val="Song Title"/>
    <w:basedOn w:val="Normal"/>
    <w:rsid w:val="00786900"/>
    <w:pPr>
      <w:jc w:val="center"/>
    </w:pPr>
    <w:rPr>
      <w:rFonts w:ascii="Arial" w:cs="Times New Roman" w:eastAsia="Times New Roman" w:hAnsi="Arial"/>
      <w:b w:val="1"/>
      <w:caps w:val="1"/>
      <w:sz w:val="60"/>
      <w:szCs w:val="20"/>
      <w:lang w:eastAsia="ja-JP"/>
    </w:rPr>
  </w:style>
  <w:style w:type="paragraph" w:styleId="space" w:customStyle="1">
    <w:name w:val="space"/>
    <w:basedOn w:val="Normal"/>
    <w:rsid w:val="00786900"/>
    <w:pPr>
      <w:spacing w:line="140" w:lineRule="exact"/>
    </w:pPr>
    <w:rPr>
      <w:rFonts w:ascii="Arial" w:cs="Times New Roman" w:eastAsia="Times New Roman" w:hAnsi="Arial"/>
      <w:b w:val="1"/>
      <w:sz w:val="20"/>
      <w:szCs w:val="20"/>
      <w:lang w:eastAsia="ja-JP"/>
    </w:rPr>
  </w:style>
  <w:style w:type="paragraph" w:styleId="Verse" w:customStyle="1">
    <w:name w:val="Verse"/>
    <w:basedOn w:val="Normal"/>
    <w:link w:val="VerseChar"/>
    <w:rsid w:val="00786900"/>
    <w:pPr>
      <w:spacing w:line="288" w:lineRule="exact"/>
      <w:ind w:left="1440" w:hanging="1440"/>
    </w:pPr>
    <w:rPr>
      <w:rFonts w:ascii="Arial" w:hAnsi="Arial"/>
      <w:b w:val="1"/>
      <w:caps w:val="1"/>
      <w:lang w:eastAsia="ja-JP"/>
    </w:rPr>
  </w:style>
  <w:style w:type="character" w:styleId="ChordsChar" w:customStyle="1">
    <w:name w:val="Chords Char"/>
    <w:basedOn w:val="DefaultParagraphFont"/>
    <w:link w:val="Chords"/>
    <w:rsid w:val="00786900"/>
    <w:rPr>
      <w:rFonts w:ascii="Arial Narrow" w:cs="Times New Roman" w:eastAsia="Cambria" w:hAnsi="Arial Narrow"/>
      <w:i w:val="1"/>
      <w:sz w:val="26"/>
      <w:szCs w:val="20"/>
      <w:lang w:eastAsia="ja-JP"/>
    </w:rPr>
  </w:style>
  <w:style w:type="character" w:styleId="LyricsChar" w:customStyle="1">
    <w:name w:val="Lyrics Char"/>
    <w:basedOn w:val="DefaultParagraphFont"/>
    <w:link w:val="Lyrics"/>
    <w:rsid w:val="00786900"/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NormalWeb">
    <w:name w:val="Normal (Web)"/>
    <w:basedOn w:val="Normal"/>
    <w:rsid w:val="00786900"/>
    <w:pPr>
      <w:spacing w:after="100" w:afterAutospacing="1" w:before="100" w:beforeAutospacing="1"/>
    </w:pPr>
    <w:rPr>
      <w:rFonts w:ascii="Georgia" w:cs="Arial Unicode MS" w:eastAsia="Arial Unicode MS" w:hAnsi="Georgia"/>
      <w:szCs w:val="20"/>
      <w:lang w:eastAsia="ja-JP"/>
    </w:rPr>
  </w:style>
  <w:style w:type="paragraph" w:styleId="Header">
    <w:name w:val="header"/>
    <w:basedOn w:val="Normal"/>
    <w:link w:val="HeaderChar"/>
    <w:unhideWhenUsed w:val="1"/>
    <w:rsid w:val="0078690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786900"/>
  </w:style>
  <w:style w:type="paragraph" w:styleId="Footer">
    <w:name w:val="footer"/>
    <w:basedOn w:val="Normal"/>
    <w:link w:val="FooterChar"/>
    <w:uiPriority w:val="99"/>
    <w:unhideWhenUsed w:val="1"/>
    <w:rsid w:val="0078690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86900"/>
  </w:style>
  <w:style w:type="paragraph" w:styleId="Copyright" w:customStyle="1">
    <w:name w:val="Copyright"/>
    <w:basedOn w:val="Normal"/>
    <w:rsid w:val="00786900"/>
    <w:pPr>
      <w:spacing w:line="180" w:lineRule="exact"/>
      <w:ind w:left="1440"/>
      <w:jc w:val="center"/>
    </w:pPr>
    <w:rPr>
      <w:rFonts w:ascii="Arial" w:cs="Times New Roman" w:eastAsia="Times New Roman" w:hAnsi="Arial"/>
      <w:sz w:val="16"/>
      <w:szCs w:val="20"/>
      <w:lang w:eastAsia="ja-JP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Vk80Zr6A5l33MfoXGjcm3NQixQ==">CgMxLjA4AHIhMUVvZjFDcko5VE5JR1hSazA0dVFNX0ItZ3lWY253ZjJO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2020-10-22T15:55:00Z</dcterms:created>
  <dc:creator>David MacKenzie</dc:creator>
</cp:coreProperties>
</file>